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F189E" w:rsidRDefault="003F189E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B6203" w:rsidRDefault="003F189E" w:rsidP="00B37ED5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BB620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Владимирской области</w:t>
      </w:r>
    </w:p>
    <w:p w:rsidR="00B37ED5" w:rsidRDefault="00B37ED5" w:rsidP="00B37ED5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B37ED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информирует о регистрации  электронной </w:t>
      </w:r>
      <w:r w:rsidRPr="00C6170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ипотек</w:t>
      </w:r>
      <w:r w:rsidRPr="00B37ED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C6170E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за один день</w:t>
      </w:r>
    </w:p>
    <w:p w:rsidR="00B37ED5" w:rsidRDefault="00B37ED5" w:rsidP="00B37ED5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D03E49" w:rsidRDefault="00D03E49" w:rsidP="00D03E49">
      <w:pPr>
        <w:ind w:firstLine="708"/>
        <w:jc w:val="both"/>
        <w:rPr>
          <w:rFonts w:cs="Times New Roman"/>
          <w:sz w:val="28"/>
          <w:szCs w:val="28"/>
        </w:rPr>
      </w:pPr>
      <w:r w:rsidRPr="00C6170E">
        <w:rPr>
          <w:rFonts w:cs="Times New Roman"/>
          <w:sz w:val="28"/>
          <w:szCs w:val="28"/>
        </w:rPr>
        <w:t xml:space="preserve">С момента подключения всех субъектов РФ к проекту «Электронная регистрация ипотеки за один день» за сентябрь и октябрь 2021 года </w:t>
      </w:r>
      <w:proofErr w:type="spellStart"/>
      <w:r w:rsidRPr="00C6170E">
        <w:rPr>
          <w:rFonts w:cs="Times New Roman"/>
          <w:sz w:val="28"/>
          <w:szCs w:val="28"/>
        </w:rPr>
        <w:t>Росреестр</w:t>
      </w:r>
      <w:proofErr w:type="spellEnd"/>
      <w:r w:rsidRPr="00C6170E">
        <w:rPr>
          <w:rFonts w:cs="Times New Roman"/>
          <w:sz w:val="28"/>
          <w:szCs w:val="28"/>
        </w:rPr>
        <w:t xml:space="preserve"> зарегистрировал </w:t>
      </w:r>
      <w:r w:rsidRPr="003E27B2">
        <w:rPr>
          <w:rFonts w:cs="Times New Roman"/>
          <w:bCs/>
          <w:sz w:val="28"/>
          <w:szCs w:val="28"/>
        </w:rPr>
        <w:t>141,5 тыс. ипотек менее чем за 24 часа</w:t>
      </w:r>
      <w:r w:rsidRPr="003E27B2">
        <w:rPr>
          <w:rFonts w:cs="Times New Roman"/>
          <w:sz w:val="28"/>
          <w:szCs w:val="28"/>
        </w:rPr>
        <w:t>,</w:t>
      </w:r>
      <w:r w:rsidRPr="00C6170E">
        <w:rPr>
          <w:rFonts w:cs="Times New Roman"/>
          <w:sz w:val="28"/>
          <w:szCs w:val="28"/>
        </w:rPr>
        <w:t xml:space="preserve"> сообщила заместитель руководителя ведомства </w:t>
      </w:r>
      <w:r w:rsidRPr="003E27B2">
        <w:rPr>
          <w:rFonts w:cs="Times New Roman"/>
          <w:bCs/>
          <w:sz w:val="28"/>
          <w:szCs w:val="28"/>
        </w:rPr>
        <w:t>Елена Мартынова</w:t>
      </w:r>
      <w:r w:rsidRPr="00C6170E">
        <w:rPr>
          <w:rFonts w:cs="Times New Roman"/>
          <w:sz w:val="28"/>
          <w:szCs w:val="28"/>
        </w:rPr>
        <w:t>.</w:t>
      </w:r>
    </w:p>
    <w:p w:rsidR="00D03E49" w:rsidRDefault="00D03E49" w:rsidP="00D03E49">
      <w:pPr>
        <w:ind w:firstLine="708"/>
        <w:jc w:val="both"/>
        <w:rPr>
          <w:rFonts w:cs="Times New Roman"/>
          <w:sz w:val="28"/>
          <w:szCs w:val="28"/>
        </w:rPr>
      </w:pPr>
      <w:r w:rsidRPr="00C6170E">
        <w:rPr>
          <w:rFonts w:cs="Times New Roman"/>
          <w:sz w:val="28"/>
          <w:szCs w:val="28"/>
        </w:rPr>
        <w:t xml:space="preserve">Всего за два месяца </w:t>
      </w:r>
      <w:proofErr w:type="spellStart"/>
      <w:r w:rsidRPr="00C6170E">
        <w:rPr>
          <w:rFonts w:cs="Times New Roman"/>
          <w:sz w:val="28"/>
          <w:szCs w:val="28"/>
        </w:rPr>
        <w:t>Росреестр</w:t>
      </w:r>
      <w:proofErr w:type="spellEnd"/>
      <w:r w:rsidRPr="00C6170E">
        <w:rPr>
          <w:rFonts w:cs="Times New Roman"/>
          <w:sz w:val="28"/>
          <w:szCs w:val="28"/>
        </w:rPr>
        <w:t xml:space="preserve"> за</w:t>
      </w:r>
      <w:r w:rsidR="00705FC7">
        <w:rPr>
          <w:rFonts w:cs="Times New Roman"/>
          <w:sz w:val="28"/>
          <w:szCs w:val="28"/>
        </w:rPr>
        <w:t>регистрировал 433,5 тыс. ипотек</w:t>
      </w:r>
      <w:r w:rsidRPr="00C6170E">
        <w:rPr>
          <w:rFonts w:cs="Times New Roman"/>
          <w:sz w:val="28"/>
          <w:szCs w:val="28"/>
        </w:rPr>
        <w:t>. Доля электронной ипотеки в прошлом месяце составила 54% (зарегистрировано 116,7 тыс. электронных пакетов документов), что более чем в полтора раза превышает показатель января 2021 года (32%) и в 5 раз долю электронной ипотеки на начало 2020 года.</w:t>
      </w:r>
    </w:p>
    <w:p w:rsidR="00B37ED5" w:rsidRDefault="00CF5FA6" w:rsidP="00D03E49">
      <w:pPr>
        <w:ind w:firstLine="708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В рамках реализации проекта «Ипотека за один день»</w:t>
      </w:r>
      <w:r w:rsidR="00B37ED5" w:rsidRPr="00B37ED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10 </w:t>
      </w:r>
      <w:r w:rsidR="00B37ED5">
        <w:rPr>
          <w:rFonts w:eastAsia="Times New Roman" w:cs="Times New Roman"/>
          <w:bCs/>
          <w:kern w:val="36"/>
          <w:sz w:val="28"/>
          <w:szCs w:val="28"/>
          <w:lang w:eastAsia="ru-RU"/>
        </w:rPr>
        <w:t>ноября 2021 года состоялась рабочая встреча исполняющего обязанности руководителя Управления Федеральной службы государственной регистрации, кадастра и картографии по Владимирской области</w:t>
      </w:r>
      <w:r w:rsidR="00304EA8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37ED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Александра Киреева с </w:t>
      </w:r>
      <w:r w:rsidR="00DD759A">
        <w:rPr>
          <w:rFonts w:eastAsia="Times New Roman" w:cs="Times New Roman"/>
          <w:bCs/>
          <w:kern w:val="36"/>
          <w:sz w:val="28"/>
          <w:szCs w:val="28"/>
          <w:lang w:eastAsia="ru-RU"/>
        </w:rPr>
        <w:t>руководителем офиса ипотечного кредитования</w:t>
      </w:r>
      <w:r w:rsidR="00B37ED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03E49">
        <w:rPr>
          <w:rFonts w:eastAsia="Times New Roman" w:cs="Times New Roman"/>
          <w:bCs/>
          <w:kern w:val="36"/>
          <w:sz w:val="28"/>
          <w:szCs w:val="28"/>
          <w:lang w:eastAsia="ru-RU"/>
        </w:rPr>
        <w:t>В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ладимирского отделения</w:t>
      </w:r>
      <w:r w:rsidR="00D03E49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37ED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ПАО «Сбербанк» </w:t>
      </w:r>
      <w:r w:rsidR="00DD759A">
        <w:rPr>
          <w:rFonts w:eastAsia="Times New Roman" w:cs="Times New Roman"/>
          <w:bCs/>
          <w:kern w:val="36"/>
          <w:sz w:val="28"/>
          <w:szCs w:val="28"/>
          <w:lang w:eastAsia="ru-RU"/>
        </w:rPr>
        <w:t>Татьяной Волковой</w:t>
      </w:r>
      <w:r w:rsidR="00D03E49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и начальником отдела по работе с партнерами и ипотечного кре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дитования Кружковой Анастасией</w:t>
      </w:r>
      <w:r w:rsidR="0087312D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  <w:r w:rsidR="00B37ED5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End"/>
    </w:p>
    <w:p w:rsidR="00122BED" w:rsidRDefault="00122BED" w:rsidP="00122BED">
      <w:pPr>
        <w:ind w:firstLine="708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В ходе встречи </w:t>
      </w:r>
      <w:r w:rsidR="003F4940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представители </w:t>
      </w:r>
      <w:r w:rsidR="004772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Управления и банка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обсуд</w:t>
      </w:r>
      <w:r w:rsidR="004772D6">
        <w:rPr>
          <w:rFonts w:eastAsia="Times New Roman" w:cs="Times New Roman"/>
          <w:bCs/>
          <w:kern w:val="36"/>
          <w:sz w:val="28"/>
          <w:szCs w:val="28"/>
          <w:lang w:eastAsia="ru-RU"/>
        </w:rPr>
        <w:t>или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вопросы взаимодействия в регистрационной сфере</w:t>
      </w:r>
      <w:r w:rsidR="004772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, особое </w:t>
      </w:r>
      <w:proofErr w:type="gramStart"/>
      <w:r w:rsidR="004772D6">
        <w:rPr>
          <w:rFonts w:eastAsia="Times New Roman" w:cs="Times New Roman"/>
          <w:bCs/>
          <w:kern w:val="36"/>
          <w:sz w:val="28"/>
          <w:szCs w:val="28"/>
          <w:lang w:eastAsia="ru-RU"/>
        </w:rPr>
        <w:t>внимание</w:t>
      </w:r>
      <w:proofErr w:type="gramEnd"/>
      <w:r w:rsidR="004772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удели</w:t>
      </w:r>
      <w:r w:rsidR="00304EA8">
        <w:rPr>
          <w:rFonts w:eastAsia="Times New Roman" w:cs="Times New Roman"/>
          <w:bCs/>
          <w:kern w:val="36"/>
          <w:sz w:val="28"/>
          <w:szCs w:val="28"/>
          <w:lang w:eastAsia="ru-RU"/>
        </w:rPr>
        <w:t>в</w:t>
      </w:r>
      <w:r w:rsidR="004772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вопросам регистрации ипотеки в электронном виде.</w:t>
      </w:r>
    </w:p>
    <w:p w:rsidR="0087312D" w:rsidRPr="00276073" w:rsidRDefault="0087312D" w:rsidP="0087312D">
      <w:pPr>
        <w:ind w:firstLine="708"/>
        <w:jc w:val="both"/>
        <w:rPr>
          <w:sz w:val="28"/>
          <w:szCs w:val="28"/>
        </w:rPr>
      </w:pPr>
      <w:r w:rsidRPr="00276073">
        <w:rPr>
          <w:sz w:val="28"/>
          <w:szCs w:val="28"/>
        </w:rPr>
        <w:t>По данным электронного сервиса ПАО Сбербанк «</w:t>
      </w:r>
      <w:proofErr w:type="spellStart"/>
      <w:r w:rsidRPr="00276073">
        <w:rPr>
          <w:sz w:val="28"/>
          <w:szCs w:val="28"/>
        </w:rPr>
        <w:t>ДомКлик</w:t>
      </w:r>
      <w:proofErr w:type="spellEnd"/>
      <w:r w:rsidRPr="00276073">
        <w:rPr>
          <w:sz w:val="28"/>
          <w:szCs w:val="28"/>
        </w:rPr>
        <w:t xml:space="preserve">» во Владимирской области срок регистрации </w:t>
      </w:r>
      <w:r w:rsidR="00304EA8">
        <w:rPr>
          <w:sz w:val="28"/>
          <w:szCs w:val="28"/>
        </w:rPr>
        <w:t>Управлением</w:t>
      </w:r>
      <w:r w:rsidR="00304EA8" w:rsidRPr="00276073">
        <w:rPr>
          <w:sz w:val="28"/>
          <w:szCs w:val="28"/>
        </w:rPr>
        <w:t xml:space="preserve"> </w:t>
      </w:r>
      <w:r w:rsidRPr="00276073">
        <w:rPr>
          <w:sz w:val="28"/>
          <w:szCs w:val="28"/>
        </w:rPr>
        <w:t xml:space="preserve">ипотечных сделок, совершенных в электронном виде, составляет один день. </w:t>
      </w:r>
    </w:p>
    <w:p w:rsidR="003E27B2" w:rsidRDefault="00276073" w:rsidP="00122BED">
      <w:pPr>
        <w:ind w:firstLine="708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Представит</w:t>
      </w:r>
      <w:r w:rsidR="0087312D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ели Владимирского отделения ПАО «Сбербанк»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обратил</w:t>
      </w:r>
      <w:r w:rsidR="0087312D">
        <w:rPr>
          <w:rFonts w:eastAsia="Times New Roman" w:cs="Times New Roman"/>
          <w:bCs/>
          <w:kern w:val="36"/>
          <w:sz w:val="28"/>
          <w:szCs w:val="28"/>
          <w:lang w:eastAsia="ru-RU"/>
        </w:rPr>
        <w:t>и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внимание на </w:t>
      </w:r>
      <w:r w:rsidR="003E27B2">
        <w:rPr>
          <w:rFonts w:eastAsia="Times New Roman" w:cs="Times New Roman"/>
          <w:bCs/>
          <w:kern w:val="36"/>
          <w:sz w:val="28"/>
          <w:szCs w:val="28"/>
          <w:lang w:eastAsia="ru-RU"/>
        </w:rPr>
        <w:t>растущий спрос на электронн</w:t>
      </w:r>
      <w:r w:rsidR="00DD759A">
        <w:rPr>
          <w:rFonts w:eastAsia="Times New Roman" w:cs="Times New Roman"/>
          <w:bCs/>
          <w:kern w:val="36"/>
          <w:sz w:val="28"/>
          <w:szCs w:val="28"/>
          <w:lang w:eastAsia="ru-RU"/>
        </w:rPr>
        <w:t>ые услуги на рынке недвижимости Владими</w:t>
      </w:r>
      <w:r w:rsidR="00CF5FA6">
        <w:rPr>
          <w:rFonts w:eastAsia="Times New Roman" w:cs="Times New Roman"/>
          <w:bCs/>
          <w:kern w:val="36"/>
          <w:sz w:val="28"/>
          <w:szCs w:val="28"/>
          <w:lang w:eastAsia="ru-RU"/>
        </w:rPr>
        <w:t>рской области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276073" w:rsidRDefault="00276073" w:rsidP="001E1A84">
      <w:pPr>
        <w:ind w:firstLine="708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Заместитель руководителя Управления Александр Киреев о</w:t>
      </w:r>
      <w:r w:rsidR="008501A1">
        <w:rPr>
          <w:sz w:val="28"/>
          <w:szCs w:val="28"/>
        </w:rPr>
        <w:t>тме</w:t>
      </w:r>
      <w:r w:rsidR="00304EA8">
        <w:rPr>
          <w:sz w:val="28"/>
          <w:szCs w:val="28"/>
        </w:rPr>
        <w:t>тил</w:t>
      </w:r>
      <w:r w:rsidR="004772D6">
        <w:rPr>
          <w:sz w:val="28"/>
          <w:szCs w:val="28"/>
        </w:rPr>
        <w:t xml:space="preserve">: </w:t>
      </w:r>
      <w:r w:rsidR="004772D6" w:rsidRPr="00276073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="0087312D">
        <w:rPr>
          <w:sz w:val="28"/>
          <w:szCs w:val="28"/>
        </w:rPr>
        <w:t>а</w:t>
      </w:r>
      <w:r>
        <w:rPr>
          <w:sz w:val="28"/>
          <w:szCs w:val="28"/>
        </w:rPr>
        <w:t xml:space="preserve"> данном этапе в регионе порядка </w:t>
      </w:r>
      <w:r w:rsidR="004772D6" w:rsidRPr="00276073">
        <w:rPr>
          <w:sz w:val="28"/>
          <w:szCs w:val="28"/>
        </w:rPr>
        <w:t>41% услуг</w:t>
      </w:r>
      <w:r>
        <w:rPr>
          <w:sz w:val="28"/>
          <w:szCs w:val="28"/>
        </w:rPr>
        <w:t xml:space="preserve"> оказывается в электронном виде</w:t>
      </w:r>
      <w:r w:rsidR="001E1A84">
        <w:rPr>
          <w:sz w:val="28"/>
          <w:szCs w:val="28"/>
        </w:rPr>
        <w:t xml:space="preserve">. Немалый вклад в этот показатель внесло Владимирское отделение ПАО «Сбербанк», которое по итогам 10 месяцев текущего года обеспечило 60% регистрации ипотеки с использованием электронных сервисов, </w:t>
      </w:r>
      <w:bookmarkStart w:id="0" w:name="_GoBack"/>
      <w:bookmarkEnd w:id="0"/>
      <w:r w:rsidR="001E1A84">
        <w:rPr>
          <w:sz w:val="28"/>
          <w:szCs w:val="28"/>
        </w:rPr>
        <w:t>что в абсолютном выражении составило почти 3500 сделок.</w:t>
      </w:r>
    </w:p>
    <w:p w:rsidR="0084125F" w:rsidRPr="00D03E49" w:rsidRDefault="0084125F" w:rsidP="003F189E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 xml:space="preserve">Управлением </w:t>
      </w:r>
      <w:proofErr w:type="spellStart"/>
      <w:r>
        <w:rPr>
          <w:rFonts w:eastAsia="Times New Roman" w:cs="Times New Roman"/>
          <w:bCs/>
          <w:i/>
          <w:kern w:val="36"/>
          <w:lang w:eastAsia="ru-RU"/>
        </w:rPr>
        <w:t>Росреестра</w:t>
      </w:r>
      <w:proofErr w:type="spellEnd"/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312EB" w:rsidRPr="00B37ED5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  <w:r w:rsidR="000F3E02">
        <w:rPr>
          <w:rFonts w:ascii="Segoe UI" w:eastAsia="Calibri" w:hAnsi="Segoe UI" w:cs="Segoe UI"/>
          <w:sz w:val="18"/>
          <w:szCs w:val="18"/>
          <w:lang w:eastAsia="en-US"/>
        </w:rPr>
        <w:t xml:space="preserve">,  </w:t>
      </w:r>
      <w:r w:rsidR="00A312EB" w:rsidRPr="009027D3">
        <w:rPr>
          <w:rFonts w:ascii="Segoe UI" w:eastAsia="Calibri" w:hAnsi="Segoe UI" w:cs="Segoe UI"/>
          <w:sz w:val="18"/>
          <w:szCs w:val="18"/>
          <w:lang w:eastAsia="en-US"/>
        </w:rPr>
        <w:t>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312EB" w:rsidRPr="00B37ED5" w:rsidSect="006E43A8">
      <w:footerReference w:type="default" r:id="rId10"/>
      <w:pgSz w:w="11906" w:h="16838" w:code="9"/>
      <w:pgMar w:top="851" w:right="992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73" w:rsidRDefault="00276073">
      <w:r>
        <w:separator/>
      </w:r>
    </w:p>
  </w:endnote>
  <w:endnote w:type="continuationSeparator" w:id="0">
    <w:p w:rsidR="00276073" w:rsidRDefault="0027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73" w:rsidRDefault="00276073" w:rsidP="003A4DCE">
    <w:pPr>
      <w:pStyle w:val="a3"/>
    </w:pPr>
  </w:p>
  <w:p w:rsidR="00276073" w:rsidRDefault="002760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73" w:rsidRDefault="00276073">
      <w:r>
        <w:separator/>
      </w:r>
    </w:p>
  </w:footnote>
  <w:footnote w:type="continuationSeparator" w:id="0">
    <w:p w:rsidR="00276073" w:rsidRDefault="0027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2E04"/>
    <w:rsid w:val="000339F7"/>
    <w:rsid w:val="00035DC1"/>
    <w:rsid w:val="0003642B"/>
    <w:rsid w:val="00043FFD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0DE8"/>
    <w:rsid w:val="000D1A41"/>
    <w:rsid w:val="000D710D"/>
    <w:rsid w:val="000E1A0E"/>
    <w:rsid w:val="000E41A6"/>
    <w:rsid w:val="000E44C0"/>
    <w:rsid w:val="000E6993"/>
    <w:rsid w:val="000F2432"/>
    <w:rsid w:val="000F3E0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BED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1A84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4BA"/>
    <w:rsid w:val="0024062A"/>
    <w:rsid w:val="002445B0"/>
    <w:rsid w:val="00244BD1"/>
    <w:rsid w:val="0025138B"/>
    <w:rsid w:val="002518A3"/>
    <w:rsid w:val="002527BF"/>
    <w:rsid w:val="002569E9"/>
    <w:rsid w:val="00271779"/>
    <w:rsid w:val="00276073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0494"/>
    <w:rsid w:val="00304EA8"/>
    <w:rsid w:val="00306F15"/>
    <w:rsid w:val="00307721"/>
    <w:rsid w:val="00311A90"/>
    <w:rsid w:val="003124CC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27B2"/>
    <w:rsid w:val="003E58D9"/>
    <w:rsid w:val="003E5A48"/>
    <w:rsid w:val="003E6DD3"/>
    <w:rsid w:val="003E7DE3"/>
    <w:rsid w:val="003F189E"/>
    <w:rsid w:val="003F3EDC"/>
    <w:rsid w:val="003F4310"/>
    <w:rsid w:val="003F494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2D6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1D35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9D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43A8"/>
    <w:rsid w:val="006E6CCF"/>
    <w:rsid w:val="006E7C0E"/>
    <w:rsid w:val="006F3ECD"/>
    <w:rsid w:val="006F4F84"/>
    <w:rsid w:val="006F7368"/>
    <w:rsid w:val="00702080"/>
    <w:rsid w:val="0070210C"/>
    <w:rsid w:val="00705FC7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33F61"/>
    <w:rsid w:val="00747903"/>
    <w:rsid w:val="00747A96"/>
    <w:rsid w:val="007602D7"/>
    <w:rsid w:val="00767802"/>
    <w:rsid w:val="00771A7F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25F"/>
    <w:rsid w:val="00844BC0"/>
    <w:rsid w:val="00850140"/>
    <w:rsid w:val="008501A1"/>
    <w:rsid w:val="008536F5"/>
    <w:rsid w:val="00855405"/>
    <w:rsid w:val="00862ADF"/>
    <w:rsid w:val="008631E9"/>
    <w:rsid w:val="00863EA9"/>
    <w:rsid w:val="00864444"/>
    <w:rsid w:val="00872471"/>
    <w:rsid w:val="0087312D"/>
    <w:rsid w:val="00876ED1"/>
    <w:rsid w:val="00877565"/>
    <w:rsid w:val="00880EA5"/>
    <w:rsid w:val="008812CB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C26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37ED5"/>
    <w:rsid w:val="00B401A3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203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CF5FA6"/>
    <w:rsid w:val="00D0068B"/>
    <w:rsid w:val="00D03D28"/>
    <w:rsid w:val="00D03E49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D759A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E471E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"/>
    <w:rsid w:val="00B401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31">
    <w:name w:val="Body Text Indent 3"/>
    <w:basedOn w:val="a"/>
    <w:link w:val="32"/>
    <w:uiPriority w:val="99"/>
    <w:unhideWhenUsed/>
    <w:rsid w:val="004772D6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72D6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"/>
    <w:rsid w:val="00B401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31">
    <w:name w:val="Body Text Indent 3"/>
    <w:basedOn w:val="a"/>
    <w:link w:val="32"/>
    <w:uiPriority w:val="99"/>
    <w:unhideWhenUsed/>
    <w:rsid w:val="004772D6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72D6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68E-3A02-4C0C-A7AF-ACC9D03D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37</cp:revision>
  <cp:lastPrinted>2021-11-12T07:34:00Z</cp:lastPrinted>
  <dcterms:created xsi:type="dcterms:W3CDTF">2020-10-06T12:19:00Z</dcterms:created>
  <dcterms:modified xsi:type="dcterms:W3CDTF">2021-11-12T07:43:00Z</dcterms:modified>
</cp:coreProperties>
</file>